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4434" w14:textId="77777777" w:rsidR="00262895" w:rsidRPr="00B130A5" w:rsidRDefault="00262895" w:rsidP="00262895">
      <w:pPr>
        <w:pStyle w:val="Style7"/>
        <w:widowControl/>
        <w:spacing w:line="276" w:lineRule="auto"/>
        <w:rPr>
          <w:rStyle w:val="FontStyle34"/>
          <w:rFonts w:ascii="Times New Roman" w:hAnsi="Times New Roman" w:cs="Times New Roman"/>
          <w:b/>
          <w:bCs/>
          <w:sz w:val="24"/>
          <w:szCs w:val="24"/>
        </w:rPr>
      </w:pPr>
      <w:r w:rsidRPr="00B130A5">
        <w:rPr>
          <w:rStyle w:val="FontStyle34"/>
          <w:rFonts w:ascii="Times New Roman" w:hAnsi="Times New Roman" w:cs="Times New Roman"/>
          <w:b/>
          <w:bCs/>
          <w:sz w:val="24"/>
          <w:szCs w:val="24"/>
        </w:rPr>
        <w:t>Mokestinių ginčų komisijai prie Lietuvos Respublikos Vyriausybės</w:t>
      </w:r>
    </w:p>
    <w:p w14:paraId="2EA6C6B8" w14:textId="5D17ED07" w:rsidR="00D06228" w:rsidRPr="00B130A5" w:rsidRDefault="00AD5B59" w:rsidP="00D06228">
      <w:pPr>
        <w:pStyle w:val="Style7"/>
        <w:widowControl/>
        <w:spacing w:line="240" w:lineRule="exact"/>
        <w:rPr>
          <w:rFonts w:ascii="Times New Roman" w:hAnsi="Times New Roman" w:cs="Times New Roman"/>
        </w:rPr>
      </w:pPr>
      <w:r w:rsidRPr="00B130A5">
        <w:rPr>
          <w:rStyle w:val="FontStyle34"/>
          <w:rFonts w:ascii="Times New Roman" w:hAnsi="Times New Roman" w:cs="Times New Roman"/>
          <w:sz w:val="24"/>
          <w:szCs w:val="24"/>
        </w:rPr>
        <w:t>Tilto g. 17, LT-01101 Vilnius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831A52" w:rsidRPr="00B130A5" w14:paraId="716E5ABB" w14:textId="77777777">
        <w:tc>
          <w:tcPr>
            <w:tcW w:w="9755" w:type="dxa"/>
          </w:tcPr>
          <w:p w14:paraId="4F224999" w14:textId="72E8C048" w:rsidR="00831A52" w:rsidRPr="00B130A5" w:rsidRDefault="00831A52" w:rsidP="00AA5283">
            <w:pPr>
              <w:pStyle w:val="Style7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</w:tbl>
    <w:p w14:paraId="3AF74ADD" w14:textId="77777777" w:rsidR="00694C9B" w:rsidRPr="00B130A5" w:rsidRDefault="00694C9B" w:rsidP="00694C9B">
      <w:pPr>
        <w:pStyle w:val="Style7"/>
        <w:widowControl/>
        <w:spacing w:line="240" w:lineRule="exact"/>
        <w:rPr>
          <w:rFonts w:ascii="Times New Roman" w:hAnsi="Times New Roman" w:cs="Times New Roman"/>
        </w:rPr>
      </w:pPr>
    </w:p>
    <w:p w14:paraId="3BFFD04F" w14:textId="77777777" w:rsidR="00831A52" w:rsidRPr="00B130A5" w:rsidRDefault="00831A52" w:rsidP="00694C9B">
      <w:pPr>
        <w:pStyle w:val="Style7"/>
        <w:widowControl/>
        <w:spacing w:line="240" w:lineRule="exact"/>
        <w:rPr>
          <w:rFonts w:ascii="Times New Roman" w:hAnsi="Times New Roman" w:cs="Times New Roman"/>
        </w:rPr>
      </w:pPr>
    </w:p>
    <w:p w14:paraId="5FE7403D" w14:textId="77777777" w:rsidR="000F056C" w:rsidRPr="00B130A5" w:rsidRDefault="00D06228" w:rsidP="00694C9B">
      <w:pPr>
        <w:pStyle w:val="Style7"/>
        <w:widowControl/>
        <w:spacing w:line="240" w:lineRule="exact"/>
        <w:rPr>
          <w:rFonts w:ascii="Times New Roman" w:hAnsi="Times New Roman" w:cs="Times New Roman"/>
        </w:rPr>
      </w:pPr>
      <w:r w:rsidRPr="00B130A5">
        <w:rPr>
          <w:rFonts w:ascii="Times New Roman" w:hAnsi="Times New Roman" w:cs="Times New Roman"/>
          <w:b/>
        </w:rPr>
        <w:t>Pareiškėjas</w:t>
      </w:r>
      <w:r w:rsidRPr="00B130A5">
        <w:rPr>
          <w:rFonts w:ascii="Times New Roman" w:hAnsi="Times New Roman" w:cs="Times New Roman"/>
        </w:rPr>
        <w:t>:</w:t>
      </w:r>
    </w:p>
    <w:p w14:paraId="42F218E9" w14:textId="77777777" w:rsidR="00262895" w:rsidRPr="00B130A5" w:rsidRDefault="00262895" w:rsidP="00262895">
      <w:pPr>
        <w:rPr>
          <w:sz w:val="24"/>
          <w:szCs w:val="24"/>
        </w:rPr>
      </w:pPr>
      <w:r w:rsidRPr="00B130A5">
        <w:rPr>
          <w:sz w:val="24"/>
          <w:szCs w:val="24"/>
        </w:rPr>
        <w:t>___________________________________________________________________________</w:t>
      </w:r>
    </w:p>
    <w:p w14:paraId="45984052" w14:textId="77777777" w:rsidR="000F056C" w:rsidRPr="00B130A5" w:rsidRDefault="000F056C" w:rsidP="000F056C">
      <w:pPr>
        <w:rPr>
          <w:sz w:val="24"/>
          <w:szCs w:val="24"/>
        </w:rPr>
      </w:pPr>
      <w:r w:rsidRPr="00B130A5">
        <w:rPr>
          <w:sz w:val="24"/>
          <w:szCs w:val="24"/>
        </w:rPr>
        <w:t>___________________________________________________________________________</w:t>
      </w:r>
    </w:p>
    <w:p w14:paraId="49B986A5" w14:textId="77777777" w:rsidR="00AC328D" w:rsidRPr="00B130A5" w:rsidRDefault="00AC328D" w:rsidP="00AC328D">
      <w:pPr>
        <w:pStyle w:val="Style7"/>
        <w:widowControl/>
        <w:spacing w:line="240" w:lineRule="exact"/>
        <w:jc w:val="both"/>
        <w:rPr>
          <w:rFonts w:ascii="Times New Roman" w:hAnsi="Times New Roman" w:cs="Times New Roman"/>
          <w:szCs w:val="22"/>
        </w:rPr>
      </w:pPr>
      <w:r w:rsidRPr="00B130A5">
        <w:rPr>
          <w:rFonts w:ascii="Times New Roman" w:hAnsi="Times New Roman" w:cs="Times New Roman"/>
          <w:szCs w:val="22"/>
        </w:rPr>
        <w:t>(vardas, pavardė (pavadinimas) asmens kodas, gyvenamoji vieta (buveinė), elektroninio pašto adresas, telefono ar kitų elektroninių ryšių priemonių adresai, taip pat pareiškėjo atstovo, jeigu toks yra, vardas, pavardė ir adresas, jeigu žinomi, – ir atstovo elektroninio pašto adresas, telefono ar kitų elektroninių ryšių priemonių adresai)</w:t>
      </w:r>
    </w:p>
    <w:p w14:paraId="7CAA0D7B" w14:textId="77777777" w:rsidR="00CB5C8F" w:rsidRPr="00B130A5" w:rsidRDefault="00CB5C8F" w:rsidP="00CB5C8F">
      <w:pPr>
        <w:pStyle w:val="Heading2"/>
        <w:spacing w:before="0" w:after="0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</w:p>
    <w:p w14:paraId="22D427E3" w14:textId="77777777" w:rsidR="00CB5C8F" w:rsidRPr="00B130A5" w:rsidRDefault="00CB5C8F" w:rsidP="00CB5C8F">
      <w:pPr>
        <w:rPr>
          <w:sz w:val="24"/>
          <w:szCs w:val="24"/>
        </w:rPr>
      </w:pPr>
    </w:p>
    <w:p w14:paraId="1A2243AE" w14:textId="789CB407" w:rsidR="00AC328D" w:rsidRPr="00B130A5" w:rsidRDefault="00AC328D" w:rsidP="00AC328D">
      <w:pPr>
        <w:pStyle w:val="Heading2"/>
        <w:spacing w:before="0" w:after="0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r w:rsidRPr="00B130A5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PRAŠYMAS</w:t>
      </w:r>
      <w:r w:rsidR="00283F0E" w:rsidRPr="00B130A5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 xml:space="preserve"> </w:t>
      </w:r>
      <w:r w:rsidR="00421FB2" w:rsidRPr="00B130A5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DĖL PROCESO ATNAUJINIMO</w:t>
      </w:r>
    </w:p>
    <w:p w14:paraId="013A54FB" w14:textId="5FA3AC21" w:rsidR="000F056C" w:rsidRPr="00B130A5" w:rsidRDefault="000F056C" w:rsidP="00CB5C8F">
      <w:pPr>
        <w:rPr>
          <w:sz w:val="24"/>
          <w:szCs w:val="24"/>
        </w:rPr>
      </w:pPr>
      <w:r w:rsidRPr="00B130A5">
        <w:rPr>
          <w:sz w:val="24"/>
          <w:szCs w:val="24"/>
        </w:rPr>
        <w:t>__________________________________________________________________________</w:t>
      </w:r>
    </w:p>
    <w:p w14:paraId="35DAC4ED" w14:textId="15836C85" w:rsidR="00C34D13" w:rsidRPr="00B130A5" w:rsidRDefault="00B246F4" w:rsidP="00023AC8">
      <w:pPr>
        <w:jc w:val="center"/>
        <w:rPr>
          <w:sz w:val="24"/>
          <w:szCs w:val="22"/>
          <w:lang w:val="en-US"/>
        </w:rPr>
      </w:pPr>
      <w:r w:rsidRPr="00B130A5">
        <w:rPr>
          <w:sz w:val="24"/>
          <w:szCs w:val="22"/>
        </w:rPr>
        <w:t xml:space="preserve">(nurodomas </w:t>
      </w:r>
      <w:r w:rsidR="00421FB2" w:rsidRPr="00B130A5">
        <w:rPr>
          <w:sz w:val="24"/>
          <w:szCs w:val="22"/>
        </w:rPr>
        <w:t xml:space="preserve">nustatytu terminu neapskųsto </w:t>
      </w:r>
      <w:r w:rsidRPr="00B130A5">
        <w:rPr>
          <w:sz w:val="24"/>
          <w:szCs w:val="22"/>
        </w:rPr>
        <w:t>viešojo administravimo subjekto</w:t>
      </w:r>
      <w:r w:rsidR="00C34D13" w:rsidRPr="00B130A5">
        <w:rPr>
          <w:sz w:val="24"/>
          <w:szCs w:val="22"/>
        </w:rPr>
        <w:t xml:space="preserve"> sprendimas</w:t>
      </w:r>
      <w:r w:rsidR="00283F0E" w:rsidRPr="00B130A5">
        <w:rPr>
          <w:sz w:val="24"/>
          <w:szCs w:val="22"/>
        </w:rPr>
        <w:t>, jo surašymo data</w:t>
      </w:r>
      <w:r w:rsidR="00421FB2" w:rsidRPr="00B130A5">
        <w:rPr>
          <w:sz w:val="24"/>
          <w:szCs w:val="22"/>
        </w:rPr>
        <w:t xml:space="preserve"> ir numeris</w:t>
      </w:r>
      <w:r w:rsidRPr="00B130A5">
        <w:rPr>
          <w:sz w:val="24"/>
          <w:szCs w:val="22"/>
        </w:rPr>
        <w:t>)</w:t>
      </w:r>
      <w:r w:rsidR="00AC328D" w:rsidRPr="00B130A5">
        <w:rPr>
          <w:sz w:val="24"/>
          <w:szCs w:val="22"/>
        </w:rPr>
        <w:t xml:space="preserve"> </w:t>
      </w:r>
    </w:p>
    <w:p w14:paraId="24C1843A" w14:textId="77777777" w:rsidR="00CB5C8F" w:rsidRPr="00B130A5" w:rsidRDefault="00CB5C8F" w:rsidP="00CB5C8F">
      <w:pPr>
        <w:jc w:val="center"/>
        <w:rPr>
          <w:sz w:val="24"/>
          <w:szCs w:val="24"/>
        </w:rPr>
      </w:pPr>
    </w:p>
    <w:p w14:paraId="2EFA78FE" w14:textId="77777777" w:rsidR="000F056C" w:rsidRPr="00B130A5" w:rsidRDefault="000F056C" w:rsidP="00CB5C8F">
      <w:pPr>
        <w:jc w:val="center"/>
        <w:rPr>
          <w:sz w:val="24"/>
          <w:szCs w:val="24"/>
        </w:rPr>
      </w:pPr>
      <w:r w:rsidRPr="00B130A5">
        <w:rPr>
          <w:sz w:val="24"/>
          <w:szCs w:val="24"/>
        </w:rPr>
        <w:t>____________</w:t>
      </w:r>
      <w:r w:rsidR="00283F0E" w:rsidRPr="00B130A5">
        <w:rPr>
          <w:sz w:val="24"/>
          <w:szCs w:val="24"/>
        </w:rPr>
        <w:t>_______</w:t>
      </w:r>
      <w:r w:rsidRPr="00B130A5">
        <w:rPr>
          <w:sz w:val="24"/>
          <w:szCs w:val="24"/>
        </w:rPr>
        <w:t>_________</w:t>
      </w:r>
    </w:p>
    <w:p w14:paraId="5A006C88" w14:textId="7B46A49A" w:rsidR="00B246F4" w:rsidRPr="00B130A5" w:rsidRDefault="007A04AC" w:rsidP="00CB5C8F">
      <w:pPr>
        <w:jc w:val="center"/>
        <w:rPr>
          <w:sz w:val="24"/>
          <w:szCs w:val="24"/>
        </w:rPr>
      </w:pPr>
      <w:r w:rsidRPr="00B130A5">
        <w:rPr>
          <w:sz w:val="24"/>
          <w:szCs w:val="24"/>
        </w:rPr>
        <w:t>(</w:t>
      </w:r>
      <w:r w:rsidR="00BA5DB5" w:rsidRPr="00B130A5">
        <w:rPr>
          <w:sz w:val="24"/>
          <w:szCs w:val="24"/>
        </w:rPr>
        <w:t>prašymo</w:t>
      </w:r>
      <w:r w:rsidR="00B246F4" w:rsidRPr="00B130A5">
        <w:rPr>
          <w:sz w:val="24"/>
          <w:szCs w:val="24"/>
        </w:rPr>
        <w:t xml:space="preserve"> surašymo data</w:t>
      </w:r>
      <w:r w:rsidR="00283F0E" w:rsidRPr="00B130A5">
        <w:rPr>
          <w:sz w:val="24"/>
          <w:szCs w:val="24"/>
        </w:rPr>
        <w:t xml:space="preserve"> ir vieta</w:t>
      </w:r>
      <w:r w:rsidRPr="00B130A5">
        <w:rPr>
          <w:sz w:val="24"/>
          <w:szCs w:val="24"/>
        </w:rPr>
        <w:t>)</w:t>
      </w:r>
    </w:p>
    <w:p w14:paraId="5D508974" w14:textId="77777777" w:rsidR="00CB5C8F" w:rsidRPr="00B130A5" w:rsidRDefault="00CB5C8F" w:rsidP="00CB5C8F">
      <w:pPr>
        <w:jc w:val="center"/>
        <w:rPr>
          <w:sz w:val="24"/>
          <w:szCs w:val="24"/>
        </w:rPr>
      </w:pPr>
    </w:p>
    <w:p w14:paraId="75B5FE21" w14:textId="77777777" w:rsidR="00CB5C8F" w:rsidRPr="00B130A5" w:rsidRDefault="00CB5C8F" w:rsidP="00CB5C8F">
      <w:pPr>
        <w:jc w:val="center"/>
        <w:rPr>
          <w:sz w:val="24"/>
          <w:szCs w:val="24"/>
        </w:rPr>
      </w:pPr>
    </w:p>
    <w:p w14:paraId="3F971C1A" w14:textId="215438AC" w:rsidR="00421E81" w:rsidRPr="00B130A5" w:rsidRDefault="00AC328D" w:rsidP="00AC328D">
      <w:pPr>
        <w:shd w:val="clear" w:color="auto" w:fill="FFFFFF"/>
        <w:ind w:right="86" w:firstLine="720"/>
        <w:jc w:val="both"/>
        <w:rPr>
          <w:color w:val="000000"/>
          <w:sz w:val="24"/>
          <w:szCs w:val="24"/>
        </w:rPr>
      </w:pPr>
      <w:r w:rsidRPr="00B130A5">
        <w:rPr>
          <w:color w:val="000000"/>
          <w:sz w:val="24"/>
          <w:szCs w:val="24"/>
        </w:rPr>
        <w:t>(</w:t>
      </w:r>
      <w:r w:rsidR="00813A8A" w:rsidRPr="00B130A5">
        <w:rPr>
          <w:color w:val="000000"/>
          <w:sz w:val="24"/>
          <w:szCs w:val="24"/>
        </w:rPr>
        <w:t>D</w:t>
      </w:r>
      <w:r w:rsidR="007A04AC" w:rsidRPr="00B130A5">
        <w:rPr>
          <w:color w:val="000000"/>
          <w:sz w:val="24"/>
          <w:szCs w:val="24"/>
        </w:rPr>
        <w:t xml:space="preserve">ėstomas </w:t>
      </w:r>
      <w:r w:rsidRPr="00B130A5">
        <w:rPr>
          <w:color w:val="000000"/>
          <w:sz w:val="24"/>
          <w:szCs w:val="24"/>
        </w:rPr>
        <w:t>prašymo</w:t>
      </w:r>
      <w:r w:rsidR="007A04AC" w:rsidRPr="00B130A5">
        <w:rPr>
          <w:color w:val="000000"/>
          <w:sz w:val="24"/>
          <w:szCs w:val="24"/>
        </w:rPr>
        <w:t xml:space="preserve"> turinys,</w:t>
      </w:r>
      <w:r w:rsidR="00421FB2" w:rsidRPr="00B130A5">
        <w:rPr>
          <w:color w:val="000000"/>
          <w:spacing w:val="-1"/>
          <w:sz w:val="24"/>
          <w:szCs w:val="24"/>
        </w:rPr>
        <w:t xml:space="preserve"> </w:t>
      </w:r>
      <w:r w:rsidR="00421FB2" w:rsidRPr="00B130A5">
        <w:rPr>
          <w:color w:val="000000"/>
          <w:sz w:val="24"/>
          <w:szCs w:val="24"/>
        </w:rPr>
        <w:t>sprendimo esmė ir proceso atnaujinimo pagrindas,</w:t>
      </w:r>
      <w:r w:rsidR="007A04AC" w:rsidRPr="00B130A5">
        <w:rPr>
          <w:color w:val="000000"/>
          <w:sz w:val="24"/>
          <w:szCs w:val="24"/>
        </w:rPr>
        <w:t xml:space="preserve"> </w:t>
      </w:r>
      <w:r w:rsidR="00421FB2" w:rsidRPr="00B130A5">
        <w:rPr>
          <w:color w:val="000000"/>
          <w:sz w:val="24"/>
          <w:szCs w:val="24"/>
        </w:rPr>
        <w:t> proceso atnaujinimo motyvai, aplinkybės, kuriomis grindžiamas terminų skaičiavimas</w:t>
      </w:r>
      <w:r w:rsidR="00BA5DB5" w:rsidRPr="00B130A5">
        <w:rPr>
          <w:color w:val="000000"/>
          <w:sz w:val="24"/>
          <w:szCs w:val="24"/>
        </w:rPr>
        <w:t>)</w:t>
      </w:r>
    </w:p>
    <w:p w14:paraId="288ABCD5" w14:textId="15980F69" w:rsidR="00262895" w:rsidRPr="00B130A5" w:rsidRDefault="002C1DB1" w:rsidP="0076196A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 w:rsidRPr="00B130A5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C61D8" w:rsidRPr="00B130A5">
        <w:rPr>
          <w:color w:val="000000"/>
          <w:sz w:val="24"/>
          <w:szCs w:val="24"/>
        </w:rPr>
        <w:t>__________________________________________________________________________</w:t>
      </w:r>
      <w:r w:rsidR="00262895" w:rsidRPr="00B130A5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91ABC" w:rsidRPr="00B130A5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</w:t>
      </w:r>
      <w:r w:rsidR="0076196A" w:rsidRPr="00B130A5">
        <w:rPr>
          <w:color w:val="000000"/>
          <w:sz w:val="24"/>
          <w:szCs w:val="24"/>
        </w:rPr>
        <w:t>_______________________________________________________________________</w:t>
      </w:r>
    </w:p>
    <w:p w14:paraId="6445E91A" w14:textId="77777777" w:rsidR="00813A8A" w:rsidRPr="00B130A5" w:rsidRDefault="00813A8A" w:rsidP="00226F1A">
      <w:pPr>
        <w:shd w:val="clear" w:color="auto" w:fill="FFFFFF"/>
        <w:ind w:right="86" w:firstLine="720"/>
        <w:jc w:val="both"/>
        <w:rPr>
          <w:color w:val="000000"/>
          <w:spacing w:val="-1"/>
          <w:sz w:val="24"/>
          <w:szCs w:val="24"/>
        </w:rPr>
      </w:pPr>
    </w:p>
    <w:p w14:paraId="1D502099" w14:textId="61310ACE" w:rsidR="004731F3" w:rsidRPr="00B130A5" w:rsidRDefault="00885A55" w:rsidP="0076196A">
      <w:pPr>
        <w:shd w:val="clear" w:color="auto" w:fill="FFFFFF"/>
        <w:ind w:firstLine="720"/>
        <w:jc w:val="both"/>
        <w:rPr>
          <w:color w:val="000000"/>
          <w:spacing w:val="-1"/>
          <w:sz w:val="24"/>
          <w:szCs w:val="24"/>
        </w:rPr>
      </w:pPr>
      <w:r w:rsidRPr="00B130A5">
        <w:rPr>
          <w:color w:val="000000"/>
          <w:spacing w:val="-1"/>
          <w:sz w:val="24"/>
          <w:szCs w:val="24"/>
        </w:rPr>
        <w:t xml:space="preserve">Remdamasis tuo, kas išdėstyta, </w:t>
      </w:r>
      <w:r w:rsidR="00813A8A" w:rsidRPr="00B130A5">
        <w:rPr>
          <w:color w:val="000000"/>
          <w:spacing w:val="-1"/>
          <w:sz w:val="24"/>
          <w:szCs w:val="24"/>
        </w:rPr>
        <w:t xml:space="preserve">bei </w:t>
      </w:r>
      <w:r w:rsidRPr="00B130A5">
        <w:rPr>
          <w:color w:val="000000"/>
          <w:spacing w:val="-1"/>
          <w:sz w:val="24"/>
          <w:szCs w:val="24"/>
        </w:rPr>
        <w:t xml:space="preserve">vadovaudamasis </w:t>
      </w:r>
      <w:r w:rsidRPr="00B130A5">
        <w:rPr>
          <w:b/>
          <w:color w:val="000000"/>
          <w:spacing w:val="-1"/>
          <w:sz w:val="24"/>
          <w:szCs w:val="24"/>
        </w:rPr>
        <w:t xml:space="preserve">Lietuvos Respublikos </w:t>
      </w:r>
      <w:r w:rsidR="00813A8A" w:rsidRPr="00B130A5">
        <w:rPr>
          <w:b/>
          <w:color w:val="000000"/>
          <w:spacing w:val="-1"/>
          <w:sz w:val="24"/>
          <w:szCs w:val="24"/>
        </w:rPr>
        <w:t xml:space="preserve">mokesčių administravimo </w:t>
      </w:r>
      <w:r w:rsidRPr="00B130A5">
        <w:rPr>
          <w:b/>
          <w:color w:val="000000"/>
          <w:spacing w:val="-1"/>
          <w:sz w:val="24"/>
          <w:szCs w:val="24"/>
        </w:rPr>
        <w:t>įstatymo</w:t>
      </w:r>
      <w:r w:rsidRPr="00B130A5">
        <w:rPr>
          <w:color w:val="000000"/>
          <w:spacing w:val="-1"/>
          <w:sz w:val="24"/>
          <w:szCs w:val="24"/>
        </w:rPr>
        <w:t xml:space="preserve"> </w:t>
      </w:r>
      <w:r w:rsidR="00056B06" w:rsidRPr="00B130A5">
        <w:rPr>
          <w:color w:val="000000"/>
          <w:spacing w:val="-1"/>
          <w:sz w:val="24"/>
          <w:szCs w:val="24"/>
        </w:rPr>
        <w:t>1</w:t>
      </w:r>
      <w:r w:rsidR="00BA5DB5" w:rsidRPr="00B130A5">
        <w:rPr>
          <w:color w:val="000000"/>
          <w:spacing w:val="-1"/>
          <w:sz w:val="24"/>
          <w:szCs w:val="24"/>
        </w:rPr>
        <w:t>60</w:t>
      </w:r>
      <w:r w:rsidRPr="00B130A5">
        <w:rPr>
          <w:color w:val="000000"/>
          <w:spacing w:val="-1"/>
          <w:sz w:val="24"/>
          <w:szCs w:val="24"/>
        </w:rPr>
        <w:t xml:space="preserve"> straipsnio </w:t>
      </w:r>
      <w:r w:rsidR="00BA5DB5" w:rsidRPr="00B130A5">
        <w:rPr>
          <w:color w:val="000000"/>
          <w:spacing w:val="-1"/>
          <w:sz w:val="24"/>
          <w:szCs w:val="24"/>
        </w:rPr>
        <w:t>2</w:t>
      </w:r>
      <w:r w:rsidRPr="00B130A5">
        <w:rPr>
          <w:color w:val="000000"/>
          <w:spacing w:val="-1"/>
          <w:sz w:val="24"/>
          <w:szCs w:val="24"/>
        </w:rPr>
        <w:t xml:space="preserve"> dalimi, </w:t>
      </w:r>
      <w:r w:rsidR="00056B06" w:rsidRPr="00B130A5">
        <w:rPr>
          <w:color w:val="000000"/>
          <w:spacing w:val="-1"/>
          <w:sz w:val="24"/>
          <w:szCs w:val="24"/>
        </w:rPr>
        <w:t>komisijos prašau</w:t>
      </w:r>
      <w:r w:rsidRPr="00B130A5">
        <w:rPr>
          <w:color w:val="000000"/>
          <w:spacing w:val="-1"/>
          <w:sz w:val="24"/>
          <w:szCs w:val="24"/>
        </w:rPr>
        <w:t xml:space="preserve">: </w:t>
      </w:r>
      <w:r w:rsidR="0076196A" w:rsidRPr="00B130A5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76196A" w:rsidRPr="00B130A5">
        <w:rPr>
          <w:color w:val="000000"/>
          <w:spacing w:val="-1"/>
          <w:sz w:val="24"/>
          <w:szCs w:val="24"/>
        </w:rPr>
        <w:t xml:space="preserve"> </w:t>
      </w:r>
      <w:r w:rsidR="00056B06" w:rsidRPr="00B130A5">
        <w:rPr>
          <w:color w:val="000000"/>
          <w:spacing w:val="-1"/>
          <w:sz w:val="24"/>
          <w:szCs w:val="24"/>
        </w:rPr>
        <w:t xml:space="preserve">(nurodomas </w:t>
      </w:r>
      <w:r w:rsidR="00BA5DB5" w:rsidRPr="00B130A5">
        <w:rPr>
          <w:color w:val="000000"/>
          <w:spacing w:val="-1"/>
          <w:sz w:val="24"/>
          <w:szCs w:val="24"/>
        </w:rPr>
        <w:t>proceso atnaujinimo pagrindas, pvz. dėl naujai paaiškėjusių aplinkybių</w:t>
      </w:r>
      <w:r w:rsidR="00555572" w:rsidRPr="00B130A5">
        <w:rPr>
          <w:color w:val="000000"/>
          <w:spacing w:val="-1"/>
          <w:sz w:val="24"/>
          <w:szCs w:val="24"/>
        </w:rPr>
        <w:t>)</w:t>
      </w:r>
    </w:p>
    <w:p w14:paraId="25FF42EF" w14:textId="77777777" w:rsidR="002C7EDF" w:rsidRPr="00B130A5" w:rsidRDefault="002C7EDF" w:rsidP="002C7EDF">
      <w:pPr>
        <w:shd w:val="clear" w:color="auto" w:fill="FFFFFF"/>
        <w:ind w:right="86" w:firstLine="720"/>
        <w:jc w:val="both"/>
        <w:rPr>
          <w:color w:val="000000"/>
          <w:spacing w:val="-1"/>
          <w:sz w:val="24"/>
          <w:szCs w:val="24"/>
        </w:rPr>
      </w:pPr>
    </w:p>
    <w:p w14:paraId="4CB78AE3" w14:textId="77777777" w:rsidR="002C1DB1" w:rsidRPr="00B130A5" w:rsidRDefault="002C1DB1" w:rsidP="002C7EDF">
      <w:pPr>
        <w:shd w:val="clear" w:color="auto" w:fill="FFFFFF"/>
        <w:ind w:right="86" w:firstLine="720"/>
        <w:jc w:val="both"/>
        <w:rPr>
          <w:color w:val="000000"/>
          <w:spacing w:val="-1"/>
          <w:sz w:val="24"/>
          <w:szCs w:val="24"/>
        </w:rPr>
      </w:pPr>
    </w:p>
    <w:p w14:paraId="38580BEB" w14:textId="51CB9A48" w:rsidR="00B246F4" w:rsidRPr="00B130A5" w:rsidRDefault="004731F3" w:rsidP="00F55E31">
      <w:pPr>
        <w:shd w:val="clear" w:color="auto" w:fill="FFFFFF"/>
        <w:ind w:right="86" w:firstLine="720"/>
        <w:jc w:val="both"/>
        <w:rPr>
          <w:color w:val="000000"/>
          <w:sz w:val="24"/>
          <w:szCs w:val="24"/>
          <w:shd w:val="clear" w:color="auto" w:fill="FFFFFF"/>
        </w:rPr>
      </w:pPr>
      <w:r w:rsidRPr="00B130A5">
        <w:rPr>
          <w:color w:val="000000"/>
          <w:spacing w:val="-1"/>
          <w:sz w:val="24"/>
          <w:szCs w:val="24"/>
        </w:rPr>
        <w:t>PRIDEDAMA</w:t>
      </w:r>
      <w:r w:rsidR="003467F8" w:rsidRPr="00B130A5">
        <w:rPr>
          <w:color w:val="000000"/>
          <w:spacing w:val="-1"/>
          <w:sz w:val="24"/>
          <w:szCs w:val="24"/>
        </w:rPr>
        <w:t xml:space="preserve">. </w:t>
      </w:r>
      <w:r w:rsidR="00421FB2" w:rsidRPr="00B130A5">
        <w:rPr>
          <w:color w:val="000000"/>
          <w:spacing w:val="-1"/>
          <w:sz w:val="24"/>
          <w:szCs w:val="24"/>
        </w:rPr>
        <w:t>Proceso atnaujinimo pagrindo buvimą pagrindžiantys įrodymai ir nustatytu terminu neapskųsto mokestinius ginčus nagrinėjančios institucijos sprendimo nuorašas</w:t>
      </w:r>
      <w:r w:rsidR="003467F8" w:rsidRPr="00B130A5">
        <w:rPr>
          <w:color w:val="000000"/>
          <w:sz w:val="24"/>
          <w:szCs w:val="24"/>
          <w:shd w:val="clear" w:color="auto" w:fill="FFFFFF"/>
        </w:rPr>
        <w:t>.</w:t>
      </w:r>
      <w:r w:rsidR="008E4775" w:rsidRPr="00B130A5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3396E1DF" w14:textId="77777777" w:rsidR="0076196A" w:rsidRDefault="0076196A" w:rsidP="0076196A">
      <w:pPr>
        <w:rPr>
          <w:sz w:val="24"/>
          <w:szCs w:val="24"/>
        </w:rPr>
      </w:pPr>
    </w:p>
    <w:p w14:paraId="3E72A794" w14:textId="77777777" w:rsidR="0076196A" w:rsidRDefault="0076196A" w:rsidP="0076196A">
      <w:pPr>
        <w:jc w:val="right"/>
        <w:rPr>
          <w:sz w:val="24"/>
          <w:szCs w:val="24"/>
        </w:rPr>
      </w:pPr>
    </w:p>
    <w:p w14:paraId="17A0BC8E" w14:textId="292D0056" w:rsidR="008C1675" w:rsidRPr="00B130A5" w:rsidRDefault="008C1675" w:rsidP="0076196A">
      <w:pPr>
        <w:jc w:val="right"/>
        <w:rPr>
          <w:sz w:val="24"/>
          <w:szCs w:val="24"/>
        </w:rPr>
      </w:pPr>
      <w:r w:rsidRPr="00B130A5">
        <w:rPr>
          <w:sz w:val="24"/>
          <w:szCs w:val="24"/>
        </w:rPr>
        <w:t>__________________________________</w:t>
      </w:r>
      <w:r w:rsidR="00AD36B0" w:rsidRPr="00B130A5">
        <w:rPr>
          <w:sz w:val="24"/>
          <w:szCs w:val="24"/>
        </w:rPr>
        <w:t>_______</w:t>
      </w:r>
    </w:p>
    <w:p w14:paraId="7FFC07B6" w14:textId="6CF9E96A" w:rsidR="00B246F4" w:rsidRPr="00B130A5" w:rsidRDefault="008C1675" w:rsidP="0076196A">
      <w:pPr>
        <w:jc w:val="right"/>
        <w:rPr>
          <w:sz w:val="24"/>
          <w:szCs w:val="24"/>
        </w:rPr>
      </w:pPr>
      <w:r w:rsidRPr="00B130A5">
        <w:rPr>
          <w:sz w:val="24"/>
          <w:szCs w:val="24"/>
        </w:rPr>
        <w:t>(Pareiškėjo ar jo atstovo parašas, vardas, pavardė)</w:t>
      </w:r>
      <w:bookmarkStart w:id="0" w:name="part_549b3ac1cbe749d9959eb64d49a431d0"/>
      <w:bookmarkEnd w:id="0"/>
    </w:p>
    <w:sectPr w:rsidR="00B246F4" w:rsidRPr="00B130A5" w:rsidSect="00B246F4">
      <w:pgSz w:w="11906" w:h="16838"/>
      <w:pgMar w:top="1079" w:right="1106" w:bottom="1134" w:left="180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F8061" w14:textId="77777777" w:rsidR="00DD5489" w:rsidRDefault="00DD5489" w:rsidP="00D06228">
      <w:pPr>
        <w:pStyle w:val="Style7"/>
      </w:pPr>
      <w:r>
        <w:separator/>
      </w:r>
    </w:p>
  </w:endnote>
  <w:endnote w:type="continuationSeparator" w:id="0">
    <w:p w14:paraId="56E23533" w14:textId="77777777" w:rsidR="00DD5489" w:rsidRDefault="00DD5489" w:rsidP="00D06228">
      <w:pPr>
        <w:pStyle w:val="Style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2FEA3" w14:textId="77777777" w:rsidR="00DD5489" w:rsidRDefault="00DD5489" w:rsidP="00D06228">
      <w:pPr>
        <w:pStyle w:val="Style7"/>
      </w:pPr>
      <w:r>
        <w:separator/>
      </w:r>
    </w:p>
  </w:footnote>
  <w:footnote w:type="continuationSeparator" w:id="0">
    <w:p w14:paraId="1A0D42E9" w14:textId="77777777" w:rsidR="00DD5489" w:rsidRDefault="00DD5489" w:rsidP="00D06228">
      <w:pPr>
        <w:pStyle w:val="Style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9B"/>
    <w:rsid w:val="00023AC8"/>
    <w:rsid w:val="0004525F"/>
    <w:rsid w:val="00056B06"/>
    <w:rsid w:val="000F056C"/>
    <w:rsid w:val="00101391"/>
    <w:rsid w:val="001147F7"/>
    <w:rsid w:val="001A4C2E"/>
    <w:rsid w:val="001C0E57"/>
    <w:rsid w:val="001C1AB5"/>
    <w:rsid w:val="00207BD1"/>
    <w:rsid w:val="00226F1A"/>
    <w:rsid w:val="00232ACB"/>
    <w:rsid w:val="002440C6"/>
    <w:rsid w:val="00252B6D"/>
    <w:rsid w:val="002559F1"/>
    <w:rsid w:val="00262895"/>
    <w:rsid w:val="0026419E"/>
    <w:rsid w:val="00276F3F"/>
    <w:rsid w:val="00277393"/>
    <w:rsid w:val="00282407"/>
    <w:rsid w:val="00283F0E"/>
    <w:rsid w:val="00285C30"/>
    <w:rsid w:val="002B10A8"/>
    <w:rsid w:val="002C1DB1"/>
    <w:rsid w:val="002C7EDF"/>
    <w:rsid w:val="00304D70"/>
    <w:rsid w:val="00335093"/>
    <w:rsid w:val="003467F8"/>
    <w:rsid w:val="003520EC"/>
    <w:rsid w:val="003C17DC"/>
    <w:rsid w:val="00400685"/>
    <w:rsid w:val="00417B3D"/>
    <w:rsid w:val="00417F90"/>
    <w:rsid w:val="00421E81"/>
    <w:rsid w:val="00421FB2"/>
    <w:rsid w:val="00423B8B"/>
    <w:rsid w:val="00430FA4"/>
    <w:rsid w:val="004731F3"/>
    <w:rsid w:val="0048329D"/>
    <w:rsid w:val="00533EE4"/>
    <w:rsid w:val="00555572"/>
    <w:rsid w:val="005E7087"/>
    <w:rsid w:val="006123BC"/>
    <w:rsid w:val="0064382D"/>
    <w:rsid w:val="00676E2E"/>
    <w:rsid w:val="00694C9B"/>
    <w:rsid w:val="006C173D"/>
    <w:rsid w:val="006D24FB"/>
    <w:rsid w:val="007133BE"/>
    <w:rsid w:val="00723B2F"/>
    <w:rsid w:val="00757B9E"/>
    <w:rsid w:val="0076196A"/>
    <w:rsid w:val="00763D59"/>
    <w:rsid w:val="007A04AC"/>
    <w:rsid w:val="007F5197"/>
    <w:rsid w:val="007F7AC8"/>
    <w:rsid w:val="00813A8A"/>
    <w:rsid w:val="008241AE"/>
    <w:rsid w:val="00831A52"/>
    <w:rsid w:val="00860CE5"/>
    <w:rsid w:val="00885A55"/>
    <w:rsid w:val="008C1675"/>
    <w:rsid w:val="008C6935"/>
    <w:rsid w:val="008E4775"/>
    <w:rsid w:val="008F00AB"/>
    <w:rsid w:val="008F7036"/>
    <w:rsid w:val="009147B1"/>
    <w:rsid w:val="009D7776"/>
    <w:rsid w:val="009F3A98"/>
    <w:rsid w:val="00A0300D"/>
    <w:rsid w:val="00AA5283"/>
    <w:rsid w:val="00AB6F96"/>
    <w:rsid w:val="00AC328D"/>
    <w:rsid w:val="00AD36B0"/>
    <w:rsid w:val="00AD5B59"/>
    <w:rsid w:val="00AE6F17"/>
    <w:rsid w:val="00AE73F5"/>
    <w:rsid w:val="00B130A5"/>
    <w:rsid w:val="00B246F4"/>
    <w:rsid w:val="00B341AC"/>
    <w:rsid w:val="00B822FA"/>
    <w:rsid w:val="00B91ABC"/>
    <w:rsid w:val="00BA5DB5"/>
    <w:rsid w:val="00BC61D8"/>
    <w:rsid w:val="00C34D13"/>
    <w:rsid w:val="00C754E6"/>
    <w:rsid w:val="00CB113F"/>
    <w:rsid w:val="00CB5C8F"/>
    <w:rsid w:val="00CC7C75"/>
    <w:rsid w:val="00CD2746"/>
    <w:rsid w:val="00CF5995"/>
    <w:rsid w:val="00D06228"/>
    <w:rsid w:val="00D44356"/>
    <w:rsid w:val="00D45108"/>
    <w:rsid w:val="00D95430"/>
    <w:rsid w:val="00DD44D2"/>
    <w:rsid w:val="00DD5489"/>
    <w:rsid w:val="00DE5340"/>
    <w:rsid w:val="00E20B12"/>
    <w:rsid w:val="00E25844"/>
    <w:rsid w:val="00E72609"/>
    <w:rsid w:val="00E97F48"/>
    <w:rsid w:val="00E97F49"/>
    <w:rsid w:val="00EC0185"/>
    <w:rsid w:val="00EC3001"/>
    <w:rsid w:val="00EC67B9"/>
    <w:rsid w:val="00F343EF"/>
    <w:rsid w:val="00F55E31"/>
    <w:rsid w:val="00F76EA4"/>
    <w:rsid w:val="00F770A6"/>
    <w:rsid w:val="00FB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B98348"/>
  <w15:chartTrackingRefBased/>
  <w15:docId w15:val="{8122FBF1-F78C-4EB5-8AFE-C2E54C53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36"/>
      <w:szCs w:val="36"/>
      <w:lang w:val="lt-LT" w:eastAsia="lt-LT"/>
    </w:rPr>
  </w:style>
  <w:style w:type="paragraph" w:styleId="Heading1">
    <w:name w:val="heading 1"/>
    <w:basedOn w:val="Normal"/>
    <w:next w:val="Normal"/>
    <w:qFormat/>
    <w:rsid w:val="00694C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94C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694C9B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Normal"/>
    <w:rsid w:val="00694C9B"/>
    <w:pPr>
      <w:widowControl w:val="0"/>
      <w:autoSpaceDE w:val="0"/>
      <w:autoSpaceDN w:val="0"/>
      <w:adjustRightInd w:val="0"/>
      <w:spacing w:line="288" w:lineRule="exact"/>
    </w:pPr>
    <w:rPr>
      <w:rFonts w:ascii="Arial" w:hAnsi="Arial" w:cs="Arial"/>
      <w:sz w:val="24"/>
      <w:szCs w:val="24"/>
    </w:rPr>
  </w:style>
  <w:style w:type="character" w:customStyle="1" w:styleId="FontStyle34">
    <w:name w:val="Font Style34"/>
    <w:basedOn w:val="DefaultParagraphFont"/>
    <w:rsid w:val="00694C9B"/>
    <w:rPr>
      <w:rFonts w:ascii="Arial" w:hAnsi="Arial" w:cs="Arial"/>
      <w:sz w:val="20"/>
      <w:szCs w:val="20"/>
    </w:rPr>
  </w:style>
  <w:style w:type="character" w:customStyle="1" w:styleId="FontStyle35">
    <w:name w:val="Font Style35"/>
    <w:basedOn w:val="DefaultParagraphFont"/>
    <w:rsid w:val="00694C9B"/>
    <w:rPr>
      <w:rFonts w:ascii="Arial" w:hAnsi="Arial" w:cs="Arial"/>
      <w:b/>
      <w:bCs/>
      <w:sz w:val="20"/>
      <w:szCs w:val="20"/>
    </w:rPr>
  </w:style>
  <w:style w:type="table" w:styleId="TableGrid">
    <w:name w:val="Table Grid"/>
    <w:basedOn w:val="TableNormal"/>
    <w:rsid w:val="00D06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430FA4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430FA4"/>
  </w:style>
  <w:style w:type="paragraph" w:customStyle="1" w:styleId="NoSpacing1">
    <w:name w:val="No Spacing1"/>
    <w:rsid w:val="00C34D13"/>
    <w:rPr>
      <w:rFonts w:ascii="Calibri" w:hAnsi="Calibri"/>
      <w:sz w:val="22"/>
      <w:szCs w:val="22"/>
      <w:lang w:val="lt-LT" w:eastAsia="en-US"/>
    </w:rPr>
  </w:style>
  <w:style w:type="paragraph" w:styleId="EndnoteText">
    <w:name w:val="endnote text"/>
    <w:basedOn w:val="Normal"/>
    <w:link w:val="EndnoteTextChar"/>
    <w:semiHidden/>
    <w:rsid w:val="007A04AC"/>
    <w:pPr>
      <w:widowControl w:val="0"/>
      <w:autoSpaceDE w:val="0"/>
      <w:autoSpaceDN w:val="0"/>
      <w:adjustRightInd w:val="0"/>
    </w:pPr>
    <w:rPr>
      <w:rFonts w:eastAsia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locked/>
    <w:rsid w:val="007A04AC"/>
    <w:rPr>
      <w:rFonts w:eastAsia="Calibri"/>
      <w:lang w:val="lt-LT" w:eastAsia="lt-LT" w:bidi="ar-SA"/>
    </w:rPr>
  </w:style>
  <w:style w:type="character" w:styleId="EndnoteReference">
    <w:name w:val="endnote reference"/>
    <w:basedOn w:val="DefaultParagraphFont"/>
    <w:semiHidden/>
    <w:rsid w:val="007A04AC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8C69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69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6935"/>
    <w:rPr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8C69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6935"/>
    <w:rPr>
      <w:b/>
      <w:bCs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2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C4166-D90C-48C1-9BD8-6717719C8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1659</Words>
  <Characters>946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Skundo pavyzdys</vt:lpstr>
      <vt:lpstr>Skundo pavyzdys</vt:lpstr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Skundo pavyzdys</dc:title>
  <dc:subject/>
  <dc:creator>Rasa</dc:creator>
  <cp:keywords/>
  <dc:description/>
  <cp:lastModifiedBy>Paulius Lauraitis</cp:lastModifiedBy>
  <cp:revision>15</cp:revision>
  <dcterms:created xsi:type="dcterms:W3CDTF">2025-07-17T12:11:00Z</dcterms:created>
  <dcterms:modified xsi:type="dcterms:W3CDTF">2026-02-03T10:54:00Z</dcterms:modified>
</cp:coreProperties>
</file>